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475" w:rsidRPr="006D5475" w:rsidRDefault="006D5475" w:rsidP="006D5475">
      <w:pPr>
        <w:jc w:val="center"/>
        <w:rPr>
          <w:b/>
          <w:sz w:val="44"/>
          <w:szCs w:val="44"/>
          <w:u w:val="single"/>
        </w:rPr>
      </w:pPr>
      <w:r w:rsidRPr="006D5475">
        <w:rPr>
          <w:b/>
          <w:sz w:val="44"/>
          <w:szCs w:val="44"/>
          <w:u w:val="single"/>
        </w:rPr>
        <w:t>НУЖНА ЛИ ПРИВИВКА?</w:t>
      </w:r>
    </w:p>
    <w:p w:rsidR="006D5475" w:rsidRPr="00693665" w:rsidRDefault="006D5475" w:rsidP="006D5475">
      <w:pPr>
        <w:spacing w:after="0" w:line="240" w:lineRule="auto"/>
        <w:rPr>
          <w:b/>
          <w:sz w:val="30"/>
          <w:szCs w:val="30"/>
        </w:rPr>
      </w:pPr>
      <w:r w:rsidRPr="00693665">
        <w:rPr>
          <w:b/>
          <w:sz w:val="30"/>
          <w:szCs w:val="30"/>
        </w:rPr>
        <w:t>Многие родители считают, что совершенно не нужно делать прививки. Бывает, родители уверены, что сделав прививку, нельзя быть уверенным в том, что она защитит детский организм от заболеваний.</w:t>
      </w:r>
    </w:p>
    <w:p w:rsidR="006D5475" w:rsidRPr="00693665" w:rsidRDefault="006D5475" w:rsidP="006D5475">
      <w:pPr>
        <w:spacing w:after="0" w:line="240" w:lineRule="auto"/>
        <w:rPr>
          <w:b/>
          <w:sz w:val="30"/>
          <w:szCs w:val="30"/>
        </w:rPr>
      </w:pPr>
      <w:r w:rsidRPr="00693665">
        <w:rPr>
          <w:b/>
          <w:sz w:val="30"/>
          <w:szCs w:val="30"/>
        </w:rPr>
        <w:t xml:space="preserve">  Врачи в свою очередь считают, что безопаснее все же прививки, чем те заболевания, которые могут настигнуть ребенка в детском возрасте и в </w:t>
      </w:r>
      <w:proofErr w:type="gramStart"/>
      <w:r w:rsidRPr="00693665">
        <w:rPr>
          <w:b/>
          <w:sz w:val="30"/>
          <w:szCs w:val="30"/>
        </w:rPr>
        <w:t>более старшем</w:t>
      </w:r>
      <w:proofErr w:type="gramEnd"/>
      <w:r w:rsidRPr="00693665">
        <w:rPr>
          <w:b/>
          <w:sz w:val="30"/>
          <w:szCs w:val="30"/>
        </w:rPr>
        <w:t xml:space="preserve">.    </w:t>
      </w:r>
    </w:p>
    <w:p w:rsidR="006D5475" w:rsidRPr="00693665" w:rsidRDefault="006D5475" w:rsidP="006D5475">
      <w:pPr>
        <w:spacing w:after="0" w:line="240" w:lineRule="auto"/>
        <w:rPr>
          <w:b/>
          <w:sz w:val="30"/>
          <w:szCs w:val="30"/>
        </w:rPr>
      </w:pPr>
      <w:r w:rsidRPr="00693665">
        <w:rPr>
          <w:b/>
          <w:sz w:val="30"/>
          <w:szCs w:val="30"/>
        </w:rPr>
        <w:t xml:space="preserve">  Да, не стоит скрывать, даже после прививки болезнь может наступить. Вероятность заболевания сохранится однозначно. Однако исход и течение болезни могут быть совершенно другими, нежели у не</w:t>
      </w:r>
      <w:r w:rsidR="00693665" w:rsidRPr="00693665">
        <w:rPr>
          <w:b/>
          <w:sz w:val="30"/>
          <w:szCs w:val="30"/>
        </w:rPr>
        <w:t xml:space="preserve"> </w:t>
      </w:r>
      <w:r w:rsidRPr="00693665">
        <w:rPr>
          <w:b/>
          <w:sz w:val="30"/>
          <w:szCs w:val="30"/>
        </w:rPr>
        <w:t>привитого ребенка. Педиатры назначают определенные сроки, когда необходимо привести малыша в поликлинику и привить от того или иного заболевания. Профилактическая эффективность, или иными словами, толк от сделанной прививки, зависит напрямую от того, насколько своевременно она была сделана. Сроки проведения вакцинации указываются Вашим педиатром и отмечаются в медицинской карте ребенка.</w:t>
      </w:r>
    </w:p>
    <w:p w:rsidR="006D5475" w:rsidRPr="00693665" w:rsidRDefault="006D5475" w:rsidP="006D5475">
      <w:pPr>
        <w:spacing w:after="0" w:line="240" w:lineRule="auto"/>
        <w:rPr>
          <w:b/>
          <w:sz w:val="30"/>
          <w:szCs w:val="30"/>
        </w:rPr>
      </w:pPr>
      <w:r w:rsidRPr="00693665">
        <w:rPr>
          <w:b/>
          <w:sz w:val="30"/>
          <w:szCs w:val="30"/>
        </w:rPr>
        <w:t xml:space="preserve">  Безусловно, прививка, которая назначается всем без исключения детям, должна быть высококачественной. А предлагаемые вакцины в поликлиниках не всегда соответствуют должному уровню качества медицинских препаратов. Поэтому возникают различные проблемы. Другая особенность прививок, - это то, что они могут быть сделаны без предварительного осмотра ребенка врачом.</w:t>
      </w:r>
    </w:p>
    <w:p w:rsidR="006D5475" w:rsidRPr="00693665" w:rsidRDefault="006D5475" w:rsidP="006D5475">
      <w:pPr>
        <w:spacing w:after="0" w:line="240" w:lineRule="auto"/>
        <w:rPr>
          <w:b/>
          <w:sz w:val="30"/>
          <w:szCs w:val="30"/>
        </w:rPr>
      </w:pPr>
      <w:r w:rsidRPr="00693665">
        <w:rPr>
          <w:b/>
          <w:sz w:val="30"/>
          <w:szCs w:val="30"/>
        </w:rPr>
        <w:t xml:space="preserve">  Прививки разные нужны, прививки разные важны. Например, вакцинация против такого заболевания как полиомиелит необходима</w:t>
      </w:r>
      <w:proofErr w:type="gramStart"/>
      <w:r w:rsidRPr="00693665">
        <w:rPr>
          <w:b/>
          <w:sz w:val="30"/>
          <w:szCs w:val="30"/>
        </w:rPr>
        <w:t xml:space="preserve"> ,</w:t>
      </w:r>
      <w:proofErr w:type="gramEnd"/>
      <w:r w:rsidRPr="00693665">
        <w:rPr>
          <w:b/>
          <w:sz w:val="30"/>
          <w:szCs w:val="30"/>
        </w:rPr>
        <w:t xml:space="preserve"> поскольку инфекция, вызывающая этот вирус, способна вызвать смертельный исход. Она отличается очень тяжелым течением и достаточно низкой вероятностью полного излечения.</w:t>
      </w:r>
    </w:p>
    <w:p w:rsidR="006D5475" w:rsidRPr="00693665" w:rsidRDefault="006D5475" w:rsidP="006D5475">
      <w:pPr>
        <w:spacing w:after="0" w:line="240" w:lineRule="auto"/>
        <w:rPr>
          <w:b/>
          <w:sz w:val="30"/>
          <w:szCs w:val="30"/>
        </w:rPr>
      </w:pPr>
      <w:r w:rsidRPr="00693665">
        <w:rPr>
          <w:b/>
          <w:sz w:val="30"/>
          <w:szCs w:val="30"/>
        </w:rPr>
        <w:t xml:space="preserve">  Почему обязательны прививки, когда ребенок идет в детский сад? Попадая в коллектив, дети начинают болеть одними и теми же заболеваниями. Если у одного началась простуда, значит, в скором времени заболеет кто-то еще и группа останется в минимальном составе. Если проявится в группе вирус полиомиелита, то на сорок дней потребуется объявить карантин, чтобы предотвратить заболевание остальных детей.</w:t>
      </w:r>
    </w:p>
    <w:p w:rsidR="006D5475" w:rsidRPr="00693665" w:rsidRDefault="006D5475" w:rsidP="006D5475">
      <w:pPr>
        <w:spacing w:after="0" w:line="240" w:lineRule="auto"/>
        <w:rPr>
          <w:b/>
          <w:sz w:val="30"/>
          <w:szCs w:val="30"/>
        </w:rPr>
      </w:pPr>
      <w:r w:rsidRPr="00693665">
        <w:rPr>
          <w:b/>
          <w:sz w:val="30"/>
          <w:szCs w:val="30"/>
        </w:rPr>
        <w:t xml:space="preserve"> Также нужно делать прививки против краснухи и кори. Это распространенные заболевания среди детей, которые грозят чрезвычайно опасными последствиями. Для мальчиков перенесенное заболевание грозит в будущем бесплодием, а для девочек – осложненной беременностью. Поэтому понятно, почему столь высока важность данных прививок.</w:t>
      </w:r>
    </w:p>
    <w:p w:rsidR="006D5475" w:rsidRPr="00693665" w:rsidRDefault="006D5475" w:rsidP="006D5475">
      <w:pPr>
        <w:spacing w:after="0" w:line="240" w:lineRule="auto"/>
        <w:rPr>
          <w:b/>
          <w:sz w:val="30"/>
          <w:szCs w:val="30"/>
        </w:rPr>
      </w:pPr>
      <w:r w:rsidRPr="00693665">
        <w:rPr>
          <w:b/>
          <w:sz w:val="30"/>
          <w:szCs w:val="30"/>
        </w:rPr>
        <w:t xml:space="preserve">  Прививка, которая имеет название пробы Манту, делается также деткам в раннем возрасте. Она не грозит абсолютно никакими негативными </w:t>
      </w:r>
      <w:r w:rsidRPr="00693665">
        <w:rPr>
          <w:b/>
          <w:sz w:val="30"/>
          <w:szCs w:val="30"/>
        </w:rPr>
        <w:lastRenderedPageBreak/>
        <w:t xml:space="preserve">последствиями и осложнениями, поскольку делается только для того, чтобы получить определенную информацию о состоянии здоровья маленького пациента. Эта проба позволяет выявить способность организма противостоять заболеванию туберкулезом, а также позволяет выявить, есть ли уже данный вирус в организме ребенка, проба манту нужна. Почему для детей она имеет такое </w:t>
      </w:r>
      <w:proofErr w:type="gramStart"/>
      <w:r w:rsidRPr="00693665">
        <w:rPr>
          <w:b/>
          <w:sz w:val="30"/>
          <w:szCs w:val="30"/>
        </w:rPr>
        <w:t>важное значение</w:t>
      </w:r>
      <w:proofErr w:type="gramEnd"/>
      <w:r w:rsidRPr="00693665">
        <w:rPr>
          <w:b/>
          <w:sz w:val="30"/>
          <w:szCs w:val="30"/>
        </w:rPr>
        <w:t>? Потому что в последнее время очень сильно повысился уровень заболеваемости детей им взрослых этим вирусом. В обществе сложилась довольно опасная ситуация, связанная с большим количеством больных. Поэтому перестраховать ребенка необходимо обязательно!</w:t>
      </w:r>
    </w:p>
    <w:p w:rsidR="006D5475" w:rsidRPr="00693665" w:rsidRDefault="006D5475" w:rsidP="006D5475">
      <w:pPr>
        <w:spacing w:after="0" w:line="240" w:lineRule="auto"/>
        <w:rPr>
          <w:b/>
          <w:sz w:val="30"/>
          <w:szCs w:val="30"/>
        </w:rPr>
      </w:pPr>
      <w:r w:rsidRPr="00693665">
        <w:rPr>
          <w:b/>
          <w:sz w:val="30"/>
          <w:szCs w:val="30"/>
        </w:rPr>
        <w:t xml:space="preserve">  Когда вам врач объявил о том, что нужно делать прививки, придется пройти курс подготовки. Прививка оказывает стрессовое воздействие на организм. Поэтому не рекомендуется употреблять в пищу ребенком аллергены, продукты, способные вызвать аллергию. Перед прививкой требуется употребление препаратов, которые препятствуют возникновению аллергии. Обычно, как требует министерство охраны здоровья, перед тем, как отвести ребенка сделать прививку, необходимо сдать анализы. Определенные показатели состояния здоровья могут подсказать, можно ли сейчас делать прививку или ее потребуется отложить. После перенесенного заболевания также прививку не делают. Должно пройти несколько дней перед тем, как врач даст разрешение на вакцинацию, осмотрев предварительно малыша.</w:t>
      </w:r>
    </w:p>
    <w:p w:rsidR="006D5475" w:rsidRPr="00693665" w:rsidRDefault="006D5475" w:rsidP="006D5475">
      <w:pPr>
        <w:spacing w:after="0" w:line="240" w:lineRule="auto"/>
        <w:rPr>
          <w:b/>
          <w:sz w:val="30"/>
          <w:szCs w:val="30"/>
        </w:rPr>
      </w:pPr>
      <w:r w:rsidRPr="00693665">
        <w:rPr>
          <w:b/>
          <w:sz w:val="30"/>
          <w:szCs w:val="30"/>
        </w:rPr>
        <w:t xml:space="preserve">  Многие родители сегодня отдают предпочтение не бесплатно предлагаемым прививкам, а платным вакцинам, которые привозятся по индивидуальному заказу из стран-производителей конкретной вакцины. Родители утверждают, что такие вакцины наиболее безопасны для их детей. Те, кто уже делал подобного рода вакцинации, утверждают, что отсутствуют любые побочные эффекты, повышение температуры после прививки, а также другие тяжелые осложнения.</w:t>
      </w:r>
    </w:p>
    <w:p w:rsidR="006D5475" w:rsidRPr="00693665" w:rsidRDefault="006D5475" w:rsidP="006D5475">
      <w:pPr>
        <w:spacing w:after="0" w:line="240" w:lineRule="auto"/>
        <w:rPr>
          <w:b/>
          <w:sz w:val="30"/>
          <w:szCs w:val="30"/>
        </w:rPr>
      </w:pPr>
      <w:r w:rsidRPr="00693665">
        <w:rPr>
          <w:b/>
          <w:sz w:val="30"/>
          <w:szCs w:val="30"/>
        </w:rPr>
        <w:t xml:space="preserve">  На усмотрение родителей делаются любые прививки. Только мама и папа имеют право решать, как следить за здоровьем своего малыша, а также нужно делать прививки ему или не нужно. Такое решение должно основываться не на личном мнении, а не конкретных основаниях, например, состоянии здоровья ребенка. Решение об отказе от прививок должно обязательно согласовываться с врачом.</w:t>
      </w:r>
    </w:p>
    <w:p w:rsidR="006D5475" w:rsidRPr="006D5475" w:rsidRDefault="006D5475" w:rsidP="00693665">
      <w:pPr>
        <w:jc w:val="center"/>
        <w:rPr>
          <w:b/>
          <w:i/>
          <w:sz w:val="36"/>
          <w:szCs w:val="36"/>
          <w:u w:val="single"/>
        </w:rPr>
      </w:pPr>
      <w:r w:rsidRPr="006D5475">
        <w:rPr>
          <w:b/>
          <w:i/>
          <w:sz w:val="36"/>
          <w:szCs w:val="36"/>
          <w:u w:val="single"/>
        </w:rPr>
        <w:t>ПРОТИВОПОКАЗАНИЯ К ПРОВЕДЕНИЮ ПРИВИВКИ</w:t>
      </w:r>
    </w:p>
    <w:p w:rsidR="00B70AFF" w:rsidRPr="00693665" w:rsidRDefault="006D5475" w:rsidP="006D5475">
      <w:pPr>
        <w:rPr>
          <w:b/>
          <w:sz w:val="32"/>
          <w:szCs w:val="32"/>
        </w:rPr>
      </w:pPr>
      <w:r w:rsidRPr="00693665">
        <w:rPr>
          <w:b/>
          <w:sz w:val="32"/>
          <w:szCs w:val="32"/>
        </w:rPr>
        <w:t>острые заболевания, недавно перенесенные инфекционные заболевания, хронические инфекции (туберкулез, малярия), тяжелые пороки сердца, тяжелые поражения внутренних органов, аллергическое состояние (бронхиальная астма, повышенная чувствительность к пищевым продуктам)</w:t>
      </w:r>
      <w:bookmarkStart w:id="0" w:name="_GoBack"/>
      <w:bookmarkEnd w:id="0"/>
    </w:p>
    <w:sectPr w:rsidR="00B70AFF" w:rsidRPr="00693665" w:rsidSect="006D5475">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5475"/>
    <w:rsid w:val="00693665"/>
    <w:rsid w:val="006D5475"/>
    <w:rsid w:val="00B70AFF"/>
    <w:rsid w:val="00BF3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A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741</Words>
  <Characters>4228</Characters>
  <Application>Microsoft Office Word</Application>
  <DocSecurity>0</DocSecurity>
  <Lines>35</Lines>
  <Paragraphs>9</Paragraphs>
  <ScaleCrop>false</ScaleCrop>
  <Company>МКУ СОШ №9</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БОП</dc:creator>
  <cp:keywords/>
  <dc:description/>
  <cp:lastModifiedBy>User</cp:lastModifiedBy>
  <cp:revision>2</cp:revision>
  <dcterms:created xsi:type="dcterms:W3CDTF">2005-12-31T18:50:00Z</dcterms:created>
  <dcterms:modified xsi:type="dcterms:W3CDTF">2014-05-05T03:35:00Z</dcterms:modified>
</cp:coreProperties>
</file>